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FD22" w14:textId="77777777" w:rsidR="0034697B" w:rsidRPr="003677D9" w:rsidRDefault="003C5141" w:rsidP="00322403">
      <w:pPr>
        <w:spacing w:after="0" w:line="240" w:lineRule="auto"/>
        <w:jc w:val="center"/>
        <w:rPr>
          <w:b/>
          <w:bCs/>
        </w:rPr>
      </w:pPr>
      <w:r w:rsidRPr="003677D9">
        <w:rPr>
          <w:b/>
          <w:bCs/>
        </w:rPr>
        <w:t>Fort Hunter Free Library Board of Trustees</w:t>
      </w:r>
    </w:p>
    <w:p w14:paraId="3B05FAF6" w14:textId="77777777" w:rsidR="003C5141" w:rsidRPr="003677D9" w:rsidRDefault="00164698" w:rsidP="00322403">
      <w:pPr>
        <w:spacing w:after="0" w:line="240" w:lineRule="auto"/>
        <w:jc w:val="center"/>
        <w:rPr>
          <w:b/>
          <w:bCs/>
        </w:rPr>
      </w:pPr>
      <w:r w:rsidRPr="003677D9">
        <w:rPr>
          <w:b/>
          <w:bCs/>
        </w:rPr>
        <w:t xml:space="preserve">Monthly Board </w:t>
      </w:r>
      <w:r w:rsidR="003C5141" w:rsidRPr="003677D9">
        <w:rPr>
          <w:b/>
          <w:bCs/>
        </w:rPr>
        <w:t>Meeting</w:t>
      </w:r>
      <w:r w:rsidRPr="003677D9">
        <w:rPr>
          <w:b/>
          <w:bCs/>
        </w:rPr>
        <w:t xml:space="preserve"> Agenda</w:t>
      </w:r>
    </w:p>
    <w:p w14:paraId="6F7981B6" w14:textId="77777777" w:rsidR="003C5141" w:rsidRPr="003677D9" w:rsidRDefault="00A87DC7" w:rsidP="00322403">
      <w:pPr>
        <w:spacing w:after="0" w:line="240" w:lineRule="auto"/>
        <w:jc w:val="center"/>
        <w:rPr>
          <w:b/>
          <w:bCs/>
        </w:rPr>
      </w:pPr>
      <w:r w:rsidRPr="003677D9">
        <w:rPr>
          <w:b/>
          <w:bCs/>
        </w:rPr>
        <w:t>April 10, 2023</w:t>
      </w:r>
    </w:p>
    <w:p w14:paraId="237214DC" w14:textId="77777777" w:rsidR="003C5141" w:rsidRDefault="003C5141" w:rsidP="003C5141">
      <w:pPr>
        <w:jc w:val="center"/>
      </w:pPr>
    </w:p>
    <w:p w14:paraId="6A970B92" w14:textId="5B773950" w:rsidR="00A87DC7" w:rsidRDefault="00164698" w:rsidP="003C5141">
      <w:r>
        <w:t>The regular monthly</w:t>
      </w:r>
      <w:r w:rsidR="003C5141">
        <w:t xml:space="preserve"> meeting of the</w:t>
      </w:r>
      <w:r>
        <w:t xml:space="preserve"> Board of Trustees</w:t>
      </w:r>
      <w:r w:rsidR="003C5141">
        <w:t xml:space="preserve"> Fort Hunter Free Li</w:t>
      </w:r>
      <w:r w:rsidR="00BB7D77">
        <w:t>brary was called to order at 6:</w:t>
      </w:r>
      <w:r w:rsidR="00A87DC7">
        <w:t>30</w:t>
      </w:r>
      <w:r w:rsidR="003C5141">
        <w:t xml:space="preserve"> pm by President Beverly Osborne. Members present were </w:t>
      </w:r>
      <w:r w:rsidR="00FE05DE">
        <w:t xml:space="preserve">Glenda Eager, </w:t>
      </w:r>
      <w:r w:rsidR="00F86036">
        <w:t xml:space="preserve">Barbara Lampkin, Sue Nacco, </w:t>
      </w:r>
      <w:r w:rsidR="003C5141">
        <w:t>Beth Osborne, Beverly Osborne</w:t>
      </w:r>
      <w:r w:rsidR="00A87DC7">
        <w:t xml:space="preserve">, </w:t>
      </w:r>
      <w:r w:rsidR="000A05FB">
        <w:t>Kara Travis</w:t>
      </w:r>
      <w:r w:rsidR="00BB7D77">
        <w:t xml:space="preserve">. </w:t>
      </w:r>
    </w:p>
    <w:p w14:paraId="3FA3BD1A" w14:textId="1104A5A6" w:rsidR="003C5141" w:rsidRDefault="00BB7D77" w:rsidP="003C5141">
      <w:r>
        <w:t xml:space="preserve">Guests Linda </w:t>
      </w:r>
      <w:proofErr w:type="spellStart"/>
      <w:r>
        <w:t>Dufel</w:t>
      </w:r>
      <w:proofErr w:type="spellEnd"/>
      <w:r>
        <w:t>, Stacey D</w:t>
      </w:r>
      <w:r w:rsidR="00FD6727">
        <w:t>elaney, Lynn Otto</w:t>
      </w:r>
      <w:r>
        <w:t>.</w:t>
      </w:r>
    </w:p>
    <w:p w14:paraId="079A58DA" w14:textId="77777777" w:rsidR="00B86FE9" w:rsidRPr="00FF0CA4" w:rsidRDefault="00B86FE9" w:rsidP="003C5141">
      <w:pPr>
        <w:rPr>
          <w:b/>
        </w:rPr>
      </w:pPr>
      <w:r w:rsidRPr="00FF0CA4">
        <w:rPr>
          <w:b/>
        </w:rPr>
        <w:t xml:space="preserve">Secretary Report: </w:t>
      </w:r>
    </w:p>
    <w:p w14:paraId="474F64D5" w14:textId="77777777" w:rsidR="00A87DC7" w:rsidRDefault="00CE1CAC" w:rsidP="00C5404A">
      <w:pPr>
        <w:spacing w:after="0" w:line="240" w:lineRule="auto"/>
      </w:pPr>
      <w:r>
        <w:t xml:space="preserve">Minutes from the </w:t>
      </w:r>
      <w:r w:rsidR="00A87DC7">
        <w:t>February 13, 2023</w:t>
      </w:r>
      <w:r w:rsidR="00C5404A">
        <w:t xml:space="preserve"> were emailed prior to the meeting. </w:t>
      </w:r>
    </w:p>
    <w:p w14:paraId="4BDC1DB7" w14:textId="77777777" w:rsidR="00C5404A" w:rsidRDefault="00C5404A" w:rsidP="00C5404A">
      <w:pPr>
        <w:spacing w:after="0" w:line="240" w:lineRule="auto"/>
      </w:pPr>
      <w:r>
        <w:t>Motion to approve:  Barb Lampkin</w:t>
      </w:r>
      <w:r w:rsidR="00A87DC7">
        <w:t>, Sue Nacco</w:t>
      </w:r>
      <w:r>
        <w:t>.</w:t>
      </w:r>
    </w:p>
    <w:p w14:paraId="566CC341" w14:textId="77777777" w:rsidR="00C5404A" w:rsidRDefault="00C5404A" w:rsidP="00C5404A">
      <w:pPr>
        <w:spacing w:after="0" w:line="240" w:lineRule="auto"/>
      </w:pPr>
      <w:r>
        <w:t>Motion Carried.</w:t>
      </w:r>
    </w:p>
    <w:p w14:paraId="258B8349" w14:textId="77777777" w:rsidR="00FF0CA4" w:rsidRDefault="00FF0CA4" w:rsidP="00C5404A">
      <w:pPr>
        <w:spacing w:after="0" w:line="240" w:lineRule="auto"/>
      </w:pPr>
    </w:p>
    <w:p w14:paraId="743845DB" w14:textId="77777777" w:rsidR="00FF0CA4" w:rsidRPr="00FF0CA4" w:rsidRDefault="00FF0CA4" w:rsidP="00C5404A">
      <w:pPr>
        <w:spacing w:after="0" w:line="240" w:lineRule="auto"/>
        <w:rPr>
          <w:b/>
        </w:rPr>
      </w:pPr>
      <w:r w:rsidRPr="00FF0CA4">
        <w:rPr>
          <w:b/>
        </w:rPr>
        <w:t>Treasurer’s Report:</w:t>
      </w:r>
    </w:p>
    <w:p w14:paraId="2DDCE78F" w14:textId="77777777" w:rsidR="00FF0CA4" w:rsidRDefault="00FF0CA4" w:rsidP="00C5404A">
      <w:pPr>
        <w:spacing w:after="0" w:line="240" w:lineRule="auto"/>
      </w:pPr>
    </w:p>
    <w:p w14:paraId="0EAC1C50" w14:textId="77777777" w:rsidR="00967DEF" w:rsidRDefault="00FF0CA4" w:rsidP="00FF0CA4">
      <w:pPr>
        <w:spacing w:after="0" w:line="240" w:lineRule="auto"/>
      </w:pPr>
      <w:r>
        <w:t>Treasurer’s Report</w:t>
      </w:r>
      <w:r w:rsidR="00A87DC7">
        <w:t xml:space="preserve">: Balances for March 2023 are $9,673.33 for checking; n $36,121.23 for Money Market Account, $28.53 YTD Dividend; $33,462.31 for Fidelity. </w:t>
      </w:r>
      <w:r>
        <w:t xml:space="preserve"> </w:t>
      </w:r>
      <w:r w:rsidR="00A87DC7">
        <w:t xml:space="preserve">We have received our annual $10,000.00 from the Town of Florida; $1,250.00 from Stewart’s Holiday Match. The $12,000.00 received from Fonda-Fultonville Central School was deposited into the </w:t>
      </w:r>
      <w:r w:rsidR="00FD6727">
        <w:t>Money Market account. The bank incorrectly put a hold on our checking account and the used the Money Market account to pay bills. Kara went to the bank and get everything organized and money back to where it belongs. $571.25 was paid for the MVLS Meraki License &amp; Support that was Board approved earlier. Youth Bureau contract for $250 was notarized and mailed. Bank statement reconciliation for February add $12.21 from Amazon Smile and $24.85 in WIX.com direct debit. Last Amazon bill for CY2022 for $447.92 was paid.</w:t>
      </w:r>
    </w:p>
    <w:p w14:paraId="7BC6E7D9" w14:textId="77777777" w:rsidR="00FD6727" w:rsidRDefault="00FD6727" w:rsidP="00FF0CA4">
      <w:pPr>
        <w:spacing w:after="0" w:line="240" w:lineRule="auto"/>
      </w:pPr>
    </w:p>
    <w:p w14:paraId="18B97847" w14:textId="77777777" w:rsidR="00FF0CA4" w:rsidRDefault="00FF0CA4" w:rsidP="00322403">
      <w:pPr>
        <w:spacing w:after="0" w:line="240" w:lineRule="auto"/>
      </w:pPr>
      <w:r>
        <w:t>Treasurer’s Report has been filed for audit.</w:t>
      </w:r>
    </w:p>
    <w:p w14:paraId="1E480CCB" w14:textId="77777777" w:rsidR="00322403" w:rsidRDefault="00322403" w:rsidP="00322403">
      <w:pPr>
        <w:spacing w:after="0" w:line="240" w:lineRule="auto"/>
      </w:pPr>
    </w:p>
    <w:p w14:paraId="4D1F88C9" w14:textId="77777777" w:rsidR="00FD6727" w:rsidRDefault="00FD6727" w:rsidP="00322403">
      <w:pPr>
        <w:spacing w:after="0" w:line="240" w:lineRule="auto"/>
        <w:rPr>
          <w:b/>
        </w:rPr>
      </w:pPr>
      <w:r>
        <w:rPr>
          <w:b/>
        </w:rPr>
        <w:t>New Business:</w:t>
      </w:r>
    </w:p>
    <w:p w14:paraId="4DCF53F8" w14:textId="77777777" w:rsidR="00322403" w:rsidRDefault="00322403" w:rsidP="00322403">
      <w:pPr>
        <w:spacing w:after="0" w:line="240" w:lineRule="auto"/>
        <w:rPr>
          <w:b/>
        </w:rPr>
      </w:pPr>
    </w:p>
    <w:p w14:paraId="25D53FD7" w14:textId="77777777" w:rsidR="00FD6727" w:rsidRDefault="00FD6727" w:rsidP="00FD6727">
      <w:pPr>
        <w:spacing w:after="0" w:line="240" w:lineRule="auto"/>
      </w:pPr>
      <w:r>
        <w:t>Linda Dufel, Stacey Delaney and Lynn Otto have accepted offers to join the Fort Hunter Board of Trustees. They were officially elected to serve 5 year terms.</w:t>
      </w:r>
    </w:p>
    <w:p w14:paraId="00FEE06B" w14:textId="77777777" w:rsidR="00FD6727" w:rsidRDefault="00FD6727" w:rsidP="00FD6727">
      <w:pPr>
        <w:spacing w:after="0" w:line="240" w:lineRule="auto"/>
      </w:pPr>
      <w:r>
        <w:t xml:space="preserve">Motion to </w:t>
      </w:r>
      <w:r w:rsidR="00A42404">
        <w:t>add</w:t>
      </w:r>
      <w:r>
        <w:t xml:space="preserve"> them to the Board of Trustees: Kara Travis, Barb Lampkin.</w:t>
      </w:r>
    </w:p>
    <w:p w14:paraId="4CF41D05" w14:textId="77777777" w:rsidR="00FD6727" w:rsidRDefault="00FD6727" w:rsidP="00FD6727">
      <w:pPr>
        <w:spacing w:after="0" w:line="240" w:lineRule="auto"/>
      </w:pPr>
      <w:r>
        <w:t>Motion Carried.</w:t>
      </w:r>
    </w:p>
    <w:p w14:paraId="4C0A32D7" w14:textId="77777777" w:rsidR="00FD6727" w:rsidRDefault="00FD6727" w:rsidP="00FD6727">
      <w:pPr>
        <w:spacing w:after="0" w:line="240" w:lineRule="auto"/>
      </w:pPr>
    </w:p>
    <w:p w14:paraId="3E4D483C" w14:textId="4C4CEE59" w:rsidR="00FD6727" w:rsidRDefault="00FD6727" w:rsidP="00FD6727">
      <w:pPr>
        <w:spacing w:after="0" w:line="240" w:lineRule="auto"/>
      </w:pPr>
      <w:r>
        <w:t>Starting</w:t>
      </w:r>
      <w:r w:rsidR="00A42404">
        <w:t xml:space="preserve"> January 1, 2023, all Trustees must have a mandatory 2 hour training, per year, on the responsibilities of Board Trustee membership. Beginning with May, 2023, we will have a standing item on every Board meeting’s agenda of 10-15 minutes to fulfill our obligation, as opposed to one 2 hour training.</w:t>
      </w:r>
    </w:p>
    <w:p w14:paraId="35D8EF61" w14:textId="77777777" w:rsidR="00A42404" w:rsidRDefault="00A42404" w:rsidP="00FD6727">
      <w:pPr>
        <w:spacing w:after="0" w:line="240" w:lineRule="auto"/>
      </w:pPr>
    </w:p>
    <w:p w14:paraId="5E641DF3" w14:textId="77777777" w:rsidR="00A42404" w:rsidRDefault="00A42404" w:rsidP="00FD6727">
      <w:pPr>
        <w:spacing w:after="0" w:line="240" w:lineRule="auto"/>
      </w:pPr>
      <w:r>
        <w:t>We are currently looking for a part time, per diem Library assistant, to help with Library duties on an on-call basis. Bev has updated the job description to state this.</w:t>
      </w:r>
    </w:p>
    <w:p w14:paraId="41DDD895" w14:textId="77777777" w:rsidR="00322403" w:rsidRDefault="00322403" w:rsidP="00B31EDC">
      <w:pPr>
        <w:rPr>
          <w:b/>
        </w:rPr>
      </w:pPr>
    </w:p>
    <w:p w14:paraId="76CA95C8" w14:textId="77777777" w:rsidR="00322403" w:rsidRDefault="00322403" w:rsidP="00B31EDC">
      <w:pPr>
        <w:rPr>
          <w:b/>
        </w:rPr>
      </w:pPr>
    </w:p>
    <w:p w14:paraId="54E108B3" w14:textId="77777777" w:rsidR="00322403" w:rsidRDefault="00322403" w:rsidP="00B31EDC">
      <w:pPr>
        <w:rPr>
          <w:b/>
        </w:rPr>
      </w:pPr>
    </w:p>
    <w:p w14:paraId="58179C5C" w14:textId="77777777" w:rsidR="00322403" w:rsidRDefault="00322403" w:rsidP="00B31EDC">
      <w:pPr>
        <w:rPr>
          <w:b/>
        </w:rPr>
      </w:pPr>
    </w:p>
    <w:p w14:paraId="1CD64D64" w14:textId="77777777" w:rsidR="009F7212" w:rsidRPr="009F7212" w:rsidRDefault="009F7212" w:rsidP="00B31EDC">
      <w:pPr>
        <w:rPr>
          <w:b/>
        </w:rPr>
      </w:pPr>
      <w:r w:rsidRPr="009F7212">
        <w:rPr>
          <w:b/>
        </w:rPr>
        <w:t>Director’s Report:</w:t>
      </w:r>
    </w:p>
    <w:p w14:paraId="6463B23E" w14:textId="77777777" w:rsidR="00DC4167" w:rsidRDefault="00A42404" w:rsidP="00B31EDC">
      <w:r>
        <w:t>The Director’s Report was emailed prior to the meeting.</w:t>
      </w:r>
    </w:p>
    <w:p w14:paraId="5FB9E836" w14:textId="77777777" w:rsidR="009F7212" w:rsidRDefault="00A42404" w:rsidP="009F7212">
      <w:pPr>
        <w:spacing w:after="0" w:line="240" w:lineRule="auto"/>
      </w:pPr>
      <w:r>
        <w:t>Sue</w:t>
      </w:r>
      <w:r w:rsidR="009F7212">
        <w:t xml:space="preserve"> made motion to adjourn the meeting.</w:t>
      </w:r>
    </w:p>
    <w:p w14:paraId="7A0E4AD6" w14:textId="77777777" w:rsidR="009F7212" w:rsidRDefault="00A42404" w:rsidP="009F7212">
      <w:pPr>
        <w:spacing w:after="0" w:line="240" w:lineRule="auto"/>
      </w:pPr>
      <w:r>
        <w:t>Barb</w:t>
      </w:r>
      <w:r w:rsidR="009F7212">
        <w:t xml:space="preserve"> seconded.</w:t>
      </w:r>
    </w:p>
    <w:p w14:paraId="1159F12D" w14:textId="77777777" w:rsidR="00A42404" w:rsidRDefault="00B31EDC" w:rsidP="009F7212">
      <w:pPr>
        <w:spacing w:after="0" w:line="240" w:lineRule="auto"/>
      </w:pPr>
      <w:r>
        <w:t xml:space="preserve">Meeting closed </w:t>
      </w:r>
      <w:r w:rsidR="00A42404">
        <w:t>6:54 pm</w:t>
      </w:r>
    </w:p>
    <w:p w14:paraId="42860185" w14:textId="77777777" w:rsidR="00A42404" w:rsidRDefault="00A42404" w:rsidP="009F7212">
      <w:pPr>
        <w:spacing w:after="0" w:line="240" w:lineRule="auto"/>
      </w:pPr>
    </w:p>
    <w:p w14:paraId="29F531AC" w14:textId="77777777" w:rsidR="00B31EDC" w:rsidRDefault="00A42404" w:rsidP="009F7212">
      <w:pPr>
        <w:spacing w:after="0" w:line="240" w:lineRule="auto"/>
      </w:pPr>
      <w:r>
        <w:t>Next meeting is to be held on Monday, May 8, 2023</w:t>
      </w:r>
    </w:p>
    <w:p w14:paraId="3E7F4B9B" w14:textId="77777777" w:rsidR="00164698" w:rsidRDefault="00164698" w:rsidP="009F7212">
      <w:pPr>
        <w:spacing w:after="0" w:line="240" w:lineRule="auto"/>
      </w:pPr>
    </w:p>
    <w:p w14:paraId="34845506" w14:textId="77777777" w:rsidR="009F7212" w:rsidRDefault="009F7212" w:rsidP="00B31EDC"/>
    <w:p w14:paraId="53BE873E" w14:textId="77777777" w:rsidR="00164698" w:rsidRDefault="00164698" w:rsidP="00B31EDC">
      <w:r>
        <w:t>Respectfully submitted,</w:t>
      </w:r>
    </w:p>
    <w:p w14:paraId="4F573AFA" w14:textId="77777777" w:rsidR="00164698" w:rsidRDefault="00164698" w:rsidP="00B31EDC"/>
    <w:p w14:paraId="607E6069" w14:textId="77777777" w:rsidR="00164698" w:rsidRDefault="00164698" w:rsidP="00B31EDC">
      <w:r>
        <w:t>Beth Osborne, Secretary</w:t>
      </w:r>
    </w:p>
    <w:p w14:paraId="6B4582F2" w14:textId="77777777" w:rsidR="00B31EDC" w:rsidRDefault="00B31EDC" w:rsidP="00B31EDC"/>
    <w:p w14:paraId="64BD5FD8" w14:textId="77777777" w:rsidR="00967DEF" w:rsidRDefault="00967DEF" w:rsidP="00967DEF"/>
    <w:p w14:paraId="5012CAE4" w14:textId="77777777" w:rsidR="00B86FE9" w:rsidRDefault="00B86FE9" w:rsidP="00B86FE9">
      <w:pPr>
        <w:ind w:firstLine="720"/>
      </w:pPr>
      <w:r>
        <w:tab/>
      </w:r>
    </w:p>
    <w:p w14:paraId="7BFE7C78" w14:textId="77777777" w:rsidR="00B86FE9" w:rsidRDefault="00B86FE9" w:rsidP="003C5141"/>
    <w:sectPr w:rsidR="00B8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4623478">
    <w:abstractNumId w:val="0"/>
  </w:num>
  <w:num w:numId="2" w16cid:durableId="1460875811">
    <w:abstractNumId w:val="2"/>
  </w:num>
  <w:num w:numId="3" w16cid:durableId="85422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6252"/>
    <w:rsid w:val="000A05FB"/>
    <w:rsid w:val="00164698"/>
    <w:rsid w:val="00322403"/>
    <w:rsid w:val="0034697B"/>
    <w:rsid w:val="003677D9"/>
    <w:rsid w:val="003C5141"/>
    <w:rsid w:val="005B53EE"/>
    <w:rsid w:val="00684900"/>
    <w:rsid w:val="00706D4F"/>
    <w:rsid w:val="00744EDF"/>
    <w:rsid w:val="00916D39"/>
    <w:rsid w:val="00967DEF"/>
    <w:rsid w:val="009A4FDB"/>
    <w:rsid w:val="009F7212"/>
    <w:rsid w:val="00A42404"/>
    <w:rsid w:val="00A87DC7"/>
    <w:rsid w:val="00B31EDC"/>
    <w:rsid w:val="00B8423D"/>
    <w:rsid w:val="00B86FE9"/>
    <w:rsid w:val="00BB7D77"/>
    <w:rsid w:val="00C5404A"/>
    <w:rsid w:val="00CE1CAC"/>
    <w:rsid w:val="00D02ABF"/>
    <w:rsid w:val="00DC4167"/>
    <w:rsid w:val="00DC5C1E"/>
    <w:rsid w:val="00E07FAD"/>
    <w:rsid w:val="00F86036"/>
    <w:rsid w:val="00FD6727"/>
    <w:rsid w:val="00FE05DE"/>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C665"/>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Beverly Osborne</cp:lastModifiedBy>
  <cp:revision>3</cp:revision>
  <dcterms:created xsi:type="dcterms:W3CDTF">2023-05-06T22:21:00Z</dcterms:created>
  <dcterms:modified xsi:type="dcterms:W3CDTF">2023-05-06T22:22:00Z</dcterms:modified>
</cp:coreProperties>
</file>